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3F" w14:textId="0A3E99C2" w:rsidR="005361EB" w:rsidRPr="001F728C" w:rsidRDefault="005361EB" w:rsidP="006849C4">
      <w:pPr>
        <w:pStyle w:val="Title"/>
        <w:spacing w:before="240" w:after="120"/>
        <w:ind w:left="-63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F728C">
        <w:rPr>
          <w:rFonts w:asciiTheme="minorHAnsi" w:hAnsiTheme="minorHAnsi" w:cstheme="minorHAnsi"/>
          <w:b/>
          <w:bCs/>
          <w:sz w:val="24"/>
          <w:szCs w:val="24"/>
        </w:rPr>
        <w:t xml:space="preserve">Standard Operating Procedure for </w:t>
      </w:r>
      <w:r w:rsidR="009102FB" w:rsidRPr="001F728C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1F728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n</w:t>
      </w:r>
      <w:r w:rsidR="00673F1C" w:rsidRPr="001F728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ame</w:t>
      </w:r>
      <w:r w:rsidR="009102FB" w:rsidRPr="001F728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of equipment or process</w:t>
      </w:r>
      <w:r w:rsidR="009102FB" w:rsidRPr="001F728C">
        <w:rPr>
          <w:rFonts w:asciiTheme="minorHAnsi" w:hAnsiTheme="minorHAnsi" w:cstheme="minorHAnsi"/>
          <w:b/>
          <w:bCs/>
          <w:sz w:val="24"/>
          <w:szCs w:val="24"/>
        </w:rPr>
        <w:t>]</w:t>
      </w:r>
      <w:r w:rsidRPr="001F728C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9102FB" w:rsidRPr="001F728C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Pr="001F728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Department/Shop/Maker Space</w:t>
      </w:r>
      <w:r w:rsidR="009102FB" w:rsidRPr="001F728C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C985F" w14:textId="74208E44" w:rsidR="008A30E5" w:rsidRPr="00BD1E8B" w:rsidRDefault="005361EB" w:rsidP="00BD1E8B">
      <w:pPr>
        <w:tabs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before="120" w:after="120"/>
        <w:ind w:left="-634"/>
        <w:rPr>
          <w:rFonts w:ascii="Calibri" w:hAnsi="Calibri" w:cs="Calibri"/>
          <w:i/>
          <w:iCs/>
          <w:sz w:val="20"/>
        </w:rPr>
      </w:pPr>
      <w:r w:rsidRPr="00BD1E8B">
        <w:rPr>
          <w:rFonts w:ascii="Calibri" w:hAnsi="Calibri" w:cs="Calibri"/>
          <w:b/>
          <w:bCs/>
          <w:i/>
          <w:iCs/>
          <w:sz w:val="20"/>
        </w:rPr>
        <w:t>Instructions</w:t>
      </w:r>
      <w:r w:rsidRPr="00BD1E8B">
        <w:rPr>
          <w:rFonts w:ascii="Calibri" w:hAnsi="Calibri" w:cs="Calibri"/>
          <w:i/>
          <w:iCs/>
          <w:sz w:val="20"/>
        </w:rPr>
        <w:t xml:space="preserve">: Update this template with details specific to </w:t>
      </w:r>
      <w:r w:rsidR="001F728C">
        <w:rPr>
          <w:rFonts w:ascii="Calibri" w:hAnsi="Calibri" w:cs="Calibri"/>
          <w:i/>
          <w:iCs/>
          <w:sz w:val="20"/>
        </w:rPr>
        <w:t>equipment or process</w:t>
      </w:r>
      <w:r w:rsidRPr="00BD1E8B">
        <w:rPr>
          <w:rFonts w:ascii="Calibri" w:hAnsi="Calibri" w:cs="Calibri"/>
          <w:i/>
          <w:iCs/>
          <w:sz w:val="20"/>
        </w:rPr>
        <w:t xml:space="preserve"> in your </w:t>
      </w:r>
      <w:r w:rsidR="009102FB">
        <w:rPr>
          <w:rFonts w:ascii="Calibri" w:hAnsi="Calibri" w:cs="Calibri"/>
          <w:i/>
          <w:iCs/>
          <w:sz w:val="20"/>
        </w:rPr>
        <w:t>unit/</w:t>
      </w:r>
      <w:r w:rsidRPr="00BD1E8B">
        <w:rPr>
          <w:rFonts w:ascii="Calibri" w:hAnsi="Calibri" w:cs="Calibri"/>
          <w:i/>
          <w:iCs/>
          <w:sz w:val="20"/>
        </w:rPr>
        <w:t>department/shop/maker space.</w:t>
      </w: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005361E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DE4F19" w14:textId="77777777" w:rsidR="005361EB" w:rsidRPr="00BD1E8B" w:rsidDel="002F23ED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A8D6314" w14:textId="77777777" w:rsidR="005361EB" w:rsidRPr="00BD1E8B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00BD1E8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356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E5DD" w14:textId="7DAE794B" w:rsidR="005361EB" w:rsidRPr="002F23ED" w:rsidRDefault="005361EB" w:rsidP="00E7556B">
            <w:pPr>
              <w:tabs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</w:p>
        </w:tc>
      </w:tr>
      <w:tr w:rsidR="005361EB" w:rsidRPr="002F23ED" w14:paraId="7DE0F500" w14:textId="77777777" w:rsidTr="00BD1E8B">
        <w:trPr>
          <w:trHeight w:val="3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5095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2206" w14:textId="29701B13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>{add specifics}.</w:t>
            </w:r>
          </w:p>
        </w:tc>
      </w:tr>
      <w:tr w:rsidR="005361EB" w:rsidRPr="002F23ED" w14:paraId="78C2E187" w14:textId="77777777" w:rsidTr="00BD1E8B">
        <w:trPr>
          <w:trHeight w:val="46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036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55D1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Safety glasses, hearing protection, heat resistant gloves, plus any other PPE that may be required based on the </w:t>
            </w:r>
            <w:hyperlink r:id="rId8" w:history="1">
              <w:r w:rsidR="00BF6D15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Shop P</w:t>
              </w:r>
              <w:r w:rsidRPr="00BD1E8B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PE Hazard Assessment</w:t>
              </w:r>
            </w:hyperlink>
            <w:r w:rsidRPr="00BD1E8B">
              <w:rPr>
                <w:rStyle w:val="Hyperlink"/>
                <w:b/>
                <w:bCs/>
                <w:lang w:val="en"/>
              </w:rPr>
              <w:t>.</w:t>
            </w:r>
          </w:p>
        </w:tc>
      </w:tr>
      <w:tr w:rsidR="005361EB" w:rsidRPr="002F23ED" w14:paraId="2D5639A5" w14:textId="77777777" w:rsidTr="00BD1E8B">
        <w:trPr>
          <w:trHeight w:val="51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F77E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3B64D" w14:textId="77777777" w:rsidR="005361EB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Ensure </w:t>
            </w:r>
            <w:proofErr w:type="gramStart"/>
            <w:r w:rsidRPr="002F23ED">
              <w:rPr>
                <w:rFonts w:ascii="Calibri" w:hAnsi="Calibri" w:cs="Calibri"/>
                <w:sz w:val="20"/>
              </w:rPr>
              <w:t>equipment</w:t>
            </w:r>
            <w:proofErr w:type="gramEnd"/>
            <w:r w:rsidRPr="002F23ED">
              <w:rPr>
                <w:rFonts w:ascii="Calibri" w:hAnsi="Calibri" w:cs="Calibri"/>
                <w:sz w:val="20"/>
              </w:rPr>
              <w:t xml:space="preserve"> is secure so it doesn’t move when in use. </w:t>
            </w:r>
          </w:p>
          <w:p w14:paraId="09F594B2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A dust collection system should be attached near the cutting area. </w:t>
            </w:r>
          </w:p>
        </w:tc>
      </w:tr>
      <w:tr w:rsidR="005361EB" w:rsidRPr="002F23ED" w14:paraId="23BB1D4B" w14:textId="77777777" w:rsidTr="00673F1C">
        <w:trPr>
          <w:trHeight w:val="60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45A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3BEFE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9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BD1E8B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09913C18" w14:textId="4E4761C7" w:rsidR="005361EB" w:rsidRPr="00673F1C" w:rsidRDefault="005361EB" w:rsidP="00673F1C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5361EB" w:rsidRPr="002F23ED" w14:paraId="332E3620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F7F0A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A8648" w14:textId="1BA92C45" w:rsidR="005361EB" w:rsidRPr="002F23ED" w:rsidRDefault="005361EB" w:rsidP="00673F1C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</w:p>
        </w:tc>
      </w:tr>
      <w:tr w:rsidR="005361EB" w:rsidRPr="002F23ED" w14:paraId="1B79802F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256C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42A324" w14:textId="024F39E0" w:rsidR="005361EB" w:rsidRPr="002F23ED" w:rsidRDefault="005361EB" w:rsidP="00673F1C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 </w:t>
            </w:r>
          </w:p>
        </w:tc>
      </w:tr>
      <w:tr w:rsidR="005361EB" w:rsidRPr="002F23ED" w14:paraId="33E2621B" w14:textId="77777777" w:rsidTr="00BD1E8B">
        <w:trPr>
          <w:trHeight w:val="65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1F37585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340CF8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Avoid waste material build up; clean as you go to prevent a potential dust explosion. Check the dust collection system and make sure it is properly maintained and material is removed frequently. </w:t>
            </w:r>
          </w:p>
        </w:tc>
      </w:tr>
      <w:tr w:rsidR="005361EB" w:rsidRPr="002F23ED" w14:paraId="2E562F99" w14:textId="77777777" w:rsidTr="00BD1E8B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B0515A" w14:textId="22E6B71C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In case of </w:t>
            </w:r>
            <w:r w:rsidR="009102FB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emergency</w:t>
            </w: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, dial 9-1-1.</w:t>
            </w:r>
          </w:p>
          <w:p w14:paraId="5A2DE926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0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3E26E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BD1E8B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1A3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45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62F" w14:textId="77777777" w:rsidR="002C13B6" w:rsidRDefault="002C13B6" w:rsidP="00BC242C">
      <w:r>
        <w:separator/>
      </w:r>
    </w:p>
  </w:endnote>
  <w:endnote w:type="continuationSeparator" w:id="0">
    <w:p w14:paraId="48FE950D" w14:textId="77777777" w:rsidR="002C13B6" w:rsidRDefault="002C13B6" w:rsidP="00B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836C" w14:textId="77777777" w:rsidR="006849C4" w:rsidRDefault="00684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6E3D" w14:textId="595533C7" w:rsidR="001A3381" w:rsidRPr="001A3381" w:rsidRDefault="001A3381" w:rsidP="001A3381">
    <w:pPr>
      <w:pStyle w:val="Footer"/>
      <w:ind w:left="-1080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Name</w:t>
    </w:r>
    <w:r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2BAC38C1" w:rsidR="002F23ED" w:rsidRPr="00BD1E8B" w:rsidRDefault="00F7656B" w:rsidP="00BD1E8B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Name</w:t>
    </w:r>
    <w:r w:rsidR="002F23ED"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PAGE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1</w:t>
    </w:r>
    <w:r w:rsidR="002F23ED" w:rsidRPr="00BD1E8B">
      <w:rPr>
        <w:rFonts w:ascii="Calibri" w:hAnsi="Calibri" w:cs="Calibri"/>
        <w:sz w:val="20"/>
      </w:rPr>
      <w:fldChar w:fldCharType="end"/>
    </w:r>
    <w:r w:rsidR="002F23ED" w:rsidRPr="002F23ED">
      <w:rPr>
        <w:rFonts w:ascii="Calibri" w:hAnsi="Calibri" w:cs="Calibri"/>
        <w:sz w:val="20"/>
      </w:rPr>
      <w:t xml:space="preserve"> of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NUMPAGES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2</w:t>
    </w:r>
    <w:r w:rsidR="002F23ED"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FF6D" w14:textId="77777777" w:rsidR="002C13B6" w:rsidRDefault="002C13B6" w:rsidP="00BC242C">
      <w:r>
        <w:separator/>
      </w:r>
    </w:p>
  </w:footnote>
  <w:footnote w:type="continuationSeparator" w:id="0">
    <w:p w14:paraId="60EAFB2D" w14:textId="77777777" w:rsidR="002C13B6" w:rsidRDefault="002C13B6" w:rsidP="00BC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CBAC" w14:textId="77777777" w:rsidR="006849C4" w:rsidRDefault="00684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25C6" w14:textId="31221EA5" w:rsidR="001A3381" w:rsidRDefault="001A33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E5ECF" wp14:editId="15FF6E98">
          <wp:simplePos x="0" y="0"/>
          <wp:positionH relativeFrom="column">
            <wp:posOffset>-403611</wp:posOffset>
          </wp:positionH>
          <wp:positionV relativeFrom="page">
            <wp:posOffset>230422</wp:posOffset>
          </wp:positionV>
          <wp:extent cx="3647440" cy="295275"/>
          <wp:effectExtent l="0" t="0" r="0" b="9525"/>
          <wp:wrapNone/>
          <wp:docPr id="1" name="Picture 1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24FA1699">
          <wp:extent cx="3647440" cy="295275"/>
          <wp:effectExtent l="0" t="0" r="0" b="0"/>
          <wp:docPr id="221609738" name="Picture 221609738" descr="Uni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98884" name="Picture 794598884" descr="Univ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2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3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7B6D"/>
    <w:rsid w:val="000D0E0E"/>
    <w:rsid w:val="000D52C6"/>
    <w:rsid w:val="00156268"/>
    <w:rsid w:val="001A3381"/>
    <w:rsid w:val="001D07F0"/>
    <w:rsid w:val="001F728C"/>
    <w:rsid w:val="002100AF"/>
    <w:rsid w:val="0021284A"/>
    <w:rsid w:val="00287DC0"/>
    <w:rsid w:val="002C13B6"/>
    <w:rsid w:val="002F07EE"/>
    <w:rsid w:val="002F23ED"/>
    <w:rsid w:val="00344C53"/>
    <w:rsid w:val="00387B79"/>
    <w:rsid w:val="003B0071"/>
    <w:rsid w:val="003B5412"/>
    <w:rsid w:val="003E26E5"/>
    <w:rsid w:val="004915F6"/>
    <w:rsid w:val="004922C9"/>
    <w:rsid w:val="00523245"/>
    <w:rsid w:val="005361EB"/>
    <w:rsid w:val="005F1125"/>
    <w:rsid w:val="00673F1C"/>
    <w:rsid w:val="0067433F"/>
    <w:rsid w:val="006849C4"/>
    <w:rsid w:val="006E0FB9"/>
    <w:rsid w:val="00717BAA"/>
    <w:rsid w:val="007F7B81"/>
    <w:rsid w:val="00817C9B"/>
    <w:rsid w:val="0087777C"/>
    <w:rsid w:val="008A30E5"/>
    <w:rsid w:val="008C3375"/>
    <w:rsid w:val="008C4BEB"/>
    <w:rsid w:val="008F5C4C"/>
    <w:rsid w:val="009102FB"/>
    <w:rsid w:val="0093680E"/>
    <w:rsid w:val="00944838"/>
    <w:rsid w:val="00994C94"/>
    <w:rsid w:val="009A2A21"/>
    <w:rsid w:val="009B3AA5"/>
    <w:rsid w:val="009B3D41"/>
    <w:rsid w:val="00A134BD"/>
    <w:rsid w:val="00AB1F37"/>
    <w:rsid w:val="00AF343F"/>
    <w:rsid w:val="00B403BE"/>
    <w:rsid w:val="00B72087"/>
    <w:rsid w:val="00BB0873"/>
    <w:rsid w:val="00BC242C"/>
    <w:rsid w:val="00BD1E8B"/>
    <w:rsid w:val="00BF6D15"/>
    <w:rsid w:val="00C40E43"/>
    <w:rsid w:val="00C44626"/>
    <w:rsid w:val="00C715C6"/>
    <w:rsid w:val="00C879D9"/>
    <w:rsid w:val="00C96935"/>
    <w:rsid w:val="00CA1DB9"/>
    <w:rsid w:val="00CE0A50"/>
    <w:rsid w:val="00D15EB8"/>
    <w:rsid w:val="00D17448"/>
    <w:rsid w:val="00D65DB4"/>
    <w:rsid w:val="00DA4882"/>
    <w:rsid w:val="00DB15EC"/>
    <w:rsid w:val="00E05D73"/>
    <w:rsid w:val="00E7556B"/>
    <w:rsid w:val="00EE143D"/>
    <w:rsid w:val="00F065BA"/>
    <w:rsid w:val="00F14AE9"/>
    <w:rsid w:val="00F37C1E"/>
    <w:rsid w:val="00F7656B"/>
    <w:rsid w:val="00F905F4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52324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1F72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F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shop-personal-protective-equipment-ppe-hazard-assessment-guide-13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ars.ehs.washingt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staying-safe-shops-poster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1643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1821</CharactersWithSpaces>
  <SharedDoc>false</SharedDoc>
  <HLinks>
    <vt:vector size="30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http://www.ehs.washington.edu/workplace/hazardous-energy-control-lockouttagout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https://www.ehs.washington.edu/system/files/resources/staying-safe-shops-poster.pdf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https://www.ehs.washington.edu/training/fire-extinguisher-training-online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https://www.ehs.washington.edu/resource/shop-personal-protective-equipment-ppe-hazard-assessment-guide-1334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2</cp:revision>
  <dcterms:created xsi:type="dcterms:W3CDTF">2023-08-17T00:12:00Z</dcterms:created>
  <dcterms:modified xsi:type="dcterms:W3CDTF">2023-08-17T00:12:00Z</dcterms:modified>
</cp:coreProperties>
</file>